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40" w:lineRule="auto"/>
        <w:rPr>
          <w:b w:val="1"/>
          <w:color w:val="666666"/>
          <w:sz w:val="53"/>
          <w:szCs w:val="53"/>
        </w:rPr>
      </w:pPr>
      <w:r w:rsidDel="00000000" w:rsidR="00000000" w:rsidRPr="00000000">
        <w:rPr>
          <w:b w:val="1"/>
          <w:color w:val="666666"/>
          <w:sz w:val="58"/>
          <w:szCs w:val="58"/>
          <w:rtl w:val="0"/>
        </w:rPr>
        <w:t xml:space="preserve">8.1 </w:t>
      </w:r>
      <w:r w:rsidDel="00000000" w:rsidR="00000000" w:rsidRPr="00000000">
        <w:rPr>
          <w:b w:val="1"/>
          <w:color w:val="666666"/>
          <w:sz w:val="53"/>
          <w:szCs w:val="53"/>
          <w:rtl w:val="0"/>
        </w:rPr>
        <w:t xml:space="preserve">Adaptive Technology</w:t>
      </w:r>
    </w:p>
    <w:p w:rsidR="00000000" w:rsidDel="00000000" w:rsidP="00000000" w:rsidRDefault="00000000" w:rsidRPr="00000000" w14:paraId="00000002">
      <w:pPr>
        <w:spacing w:after="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GRADES 3-5</w:t>
      </w:r>
    </w:p>
    <w:p w:rsidR="00000000" w:rsidDel="00000000" w:rsidP="00000000" w:rsidRDefault="00000000" w:rsidRPr="00000000" w14:paraId="00000003">
      <w:pPr>
        <w:spacing w:after="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Create a device that will help adaptive players retrieve the ball after a play.</w:t>
      </w:r>
    </w:p>
    <w:p w:rsidR="00000000" w:rsidDel="00000000" w:rsidP="00000000" w:rsidRDefault="00000000" w:rsidRPr="00000000" w14:paraId="00000005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Brainstorm ways to help adaptive players.</w:t>
      </w:r>
    </w:p>
    <w:tbl>
      <w:tblPr>
        <w:tblStyle w:val="Table1"/>
        <w:tblW w:w="967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00"/>
        <w:gridCol w:w="3300"/>
        <w:gridCol w:w="3375"/>
        <w:tblGridChange w:id="0">
          <w:tblGrid>
            <w:gridCol w:w="3000"/>
            <w:gridCol w:w="3300"/>
            <w:gridCol w:w="3375"/>
          </w:tblGrid>
        </w:tblGridChange>
      </w:tblGrid>
      <w:tr>
        <w:trPr>
          <w:trHeight w:val="7395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60" w:lineRule="auto"/>
        <w:rPr>
          <w:b w:val="1"/>
          <w:color w:val="666666"/>
          <w:sz w:val="21"/>
          <w:szCs w:val="2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Select a Design (draw in detail, label materials and provide measurements)</w:t>
      </w:r>
    </w:p>
    <w:tbl>
      <w:tblPr>
        <w:tblStyle w:val="Table2"/>
        <w:tblW w:w="898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rPr>
          <w:trHeight w:val="10140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19052</wp:posOffset>
          </wp:positionH>
          <wp:positionV relativeFrom="paragraph">
            <wp:posOffset>114300</wp:posOffset>
          </wp:positionV>
          <wp:extent cx="700088" cy="350044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0088" cy="35004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rPr>
        <w:color w:val="63666b"/>
        <w:sz w:val="11"/>
        <w:szCs w:val="1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jc w:val="center"/>
      <w:rPr>
        <w:color w:val="63666b"/>
        <w:sz w:val="11"/>
        <w:szCs w:val="11"/>
      </w:rPr>
    </w:pPr>
    <w:r w:rsidDel="00000000" w:rsidR="00000000" w:rsidRPr="00000000">
      <w:rPr>
        <w:color w:val="63666b"/>
        <w:sz w:val="11"/>
        <w:szCs w:val="11"/>
        <w:rtl w:val="0"/>
      </w:rPr>
      <w:t xml:space="preserve">© 2020 STEM Sports®, LLC. All rights reserved and unlicensed copying or use prohibited.</w:t>
    </w:r>
  </w:p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after="60" w:lineRule="auto"/>
      <w:rPr>
        <w:b w:val="1"/>
        <w:color w:val="00002b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spacing w:after="60" w:lineRule="auto"/>
      <w:rPr/>
    </w:pPr>
    <w:r w:rsidDel="00000000" w:rsidR="00000000" w:rsidRPr="00000000">
      <w:rPr>
        <w:b w:val="1"/>
        <w:color w:val="00002b"/>
        <w:sz w:val="18"/>
        <w:szCs w:val="18"/>
        <w:rtl w:val="0"/>
      </w:rPr>
      <w:t xml:space="preserve">Name: </w:t>
    </w:r>
    <w:r w:rsidDel="00000000" w:rsidR="00000000" w:rsidRPr="00000000">
      <w:rPr>
        <w:sz w:val="17"/>
        <w:szCs w:val="17"/>
        <w:rtl w:val="0"/>
      </w:rPr>
      <w:t xml:space="preserve">  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GAoZlClBnT6i0SCe+TNI6GKBHw==">AMUW2mVD6jPzXH0fj6Geso9/6I32jgvQitnDGv20v5yLfWcIQooh/HUEDQWguTuM/hsc1ODARvSgz+TlHKk1XNWjOCg9OBObCLDaJXzqQNZ8bVdDL/qeDeA=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